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17" w:rsidRPr="00F351AA" w:rsidRDefault="00E77817" w:rsidP="00E77817">
      <w:pPr>
        <w:pStyle w:val="NoSpacing"/>
        <w:rPr>
          <w:b/>
          <w:sz w:val="32"/>
          <w:u w:val="single"/>
        </w:rPr>
      </w:pPr>
      <w:r>
        <w:rPr>
          <w:b/>
          <w:sz w:val="32"/>
          <w:u w:val="single"/>
        </w:rPr>
        <w:t>MUSIC</w:t>
      </w:r>
      <w:r w:rsidRPr="00F351AA">
        <w:rPr>
          <w:b/>
          <w:sz w:val="32"/>
          <w:u w:val="single"/>
        </w:rPr>
        <w:t xml:space="preserve"> STAFF HEAD</w:t>
      </w:r>
    </w:p>
    <w:p w:rsidR="00E77817" w:rsidRDefault="00E77817" w:rsidP="00E77817">
      <w:pPr>
        <w:pStyle w:val="NoSpacing"/>
      </w:pPr>
    </w:p>
    <w:p w:rsidR="00E77817" w:rsidRDefault="00E77817" w:rsidP="00E77817">
      <w:pPr>
        <w:pStyle w:val="NoSpacing"/>
      </w:pPr>
      <w:r w:rsidRPr="007B2D55">
        <w:rPr>
          <w:b/>
          <w:u w:val="single"/>
        </w:rPr>
        <w:t>Requirements</w:t>
      </w:r>
      <w:r>
        <w:t>:</w:t>
      </w:r>
      <w:r>
        <w:tab/>
        <w:t>Must have made a prior Awakening, preferably someone with musical talent</w:t>
      </w:r>
    </w:p>
    <w:p w:rsidR="00E77817" w:rsidRDefault="00E77817" w:rsidP="00E77817">
      <w:pPr>
        <w:pStyle w:val="NoSpacing"/>
      </w:pPr>
    </w:p>
    <w:p w:rsidR="00E77817" w:rsidRDefault="00E77817" w:rsidP="00E77817">
      <w:pPr>
        <w:pStyle w:val="NoSpacing"/>
      </w:pPr>
      <w:r w:rsidRPr="007B2D55">
        <w:rPr>
          <w:b/>
          <w:u w:val="single"/>
        </w:rPr>
        <w:t>Responsibilities</w:t>
      </w:r>
      <w:r>
        <w:t xml:space="preserve">: </w:t>
      </w:r>
      <w:r w:rsidR="004707A7">
        <w:t xml:space="preserve">Selection of theme song. Collecting and organizing all Music for the weekend including organizing all lyric </w:t>
      </w:r>
      <w:proofErr w:type="spellStart"/>
      <w:proofErr w:type="gramStart"/>
      <w:r w:rsidR="004707A7">
        <w:t>powerpoint</w:t>
      </w:r>
      <w:proofErr w:type="spellEnd"/>
      <w:proofErr w:type="gramEnd"/>
      <w:r w:rsidR="004707A7">
        <w:t xml:space="preserve"> presentations.   You will also need to work with Speaker Liaison to ensure that you have all music required for the speakers and all </w:t>
      </w:r>
      <w:proofErr w:type="spellStart"/>
      <w:r w:rsidR="004707A7">
        <w:t>powerpoints</w:t>
      </w:r>
      <w:proofErr w:type="spellEnd"/>
      <w:r w:rsidR="004707A7">
        <w:t xml:space="preserve"> or videos.  All videos must be downloaded prior to the retreat as there is no internet connection at Trinity Pines. </w:t>
      </w:r>
    </w:p>
    <w:p w:rsidR="004707A7" w:rsidRDefault="004707A7" w:rsidP="00E77817">
      <w:pPr>
        <w:pStyle w:val="NoSpacing"/>
      </w:pPr>
    </w:p>
    <w:p w:rsidR="00E77817" w:rsidRPr="004707A7" w:rsidRDefault="00E77817" w:rsidP="00E77817">
      <w:pPr>
        <w:pStyle w:val="NoSpacing"/>
        <w:rPr>
          <w:b/>
          <w:i/>
          <w:u w:val="single"/>
        </w:rPr>
      </w:pPr>
      <w:r w:rsidRPr="004707A7">
        <w:rPr>
          <w:b/>
          <w:i/>
          <w:u w:val="single"/>
        </w:rPr>
        <w:t>When you will play</w:t>
      </w:r>
    </w:p>
    <w:p w:rsidR="00E77817" w:rsidRDefault="00E77817" w:rsidP="00E77817">
      <w:pPr>
        <w:pStyle w:val="NoSpacing"/>
        <w:ind w:left="720"/>
      </w:pPr>
      <w:r>
        <w:t>The beginning of the retreat</w:t>
      </w:r>
    </w:p>
    <w:p w:rsidR="00E77817" w:rsidRDefault="00E77817" w:rsidP="00E77817">
      <w:pPr>
        <w:pStyle w:val="NoSpacing"/>
        <w:ind w:left="720"/>
      </w:pPr>
      <w:r>
        <w:t>Saturday and Sunday morning before breakfast</w:t>
      </w:r>
    </w:p>
    <w:p w:rsidR="00E77817" w:rsidRDefault="00E77817" w:rsidP="00E77817">
      <w:pPr>
        <w:pStyle w:val="NoSpacing"/>
        <w:ind w:left="720"/>
      </w:pPr>
      <w:r>
        <w:t>Before all speakers – 3 Praise &amp; Worship Songs of their choice</w:t>
      </w:r>
    </w:p>
    <w:p w:rsidR="00E77817" w:rsidRDefault="00E77817" w:rsidP="00E77817">
      <w:pPr>
        <w:pStyle w:val="NoSpacing"/>
        <w:ind w:left="720"/>
      </w:pPr>
      <w:r>
        <w:t>During Reconciliation Service – soft, reflective music</w:t>
      </w:r>
    </w:p>
    <w:p w:rsidR="004707A7" w:rsidRDefault="004707A7" w:rsidP="00E77817">
      <w:pPr>
        <w:pStyle w:val="NoSpacing"/>
        <w:ind w:left="720"/>
      </w:pPr>
      <w:r>
        <w:t>During Bonfire – Friday Night</w:t>
      </w:r>
    </w:p>
    <w:p w:rsidR="00657CAF" w:rsidRDefault="00657CAF" w:rsidP="00E77817">
      <w:pPr>
        <w:pStyle w:val="NoSpacing"/>
        <w:ind w:left="720"/>
      </w:pPr>
      <w:r>
        <w:t>During Adoration- adoration/benediction music</w:t>
      </w:r>
    </w:p>
    <w:p w:rsidR="00E77817" w:rsidRDefault="004707A7" w:rsidP="00E77817">
      <w:pPr>
        <w:pStyle w:val="NoSpacing"/>
        <w:ind w:left="720"/>
      </w:pPr>
      <w:r>
        <w:t>After Hosanna Painting on Saturday</w:t>
      </w:r>
    </w:p>
    <w:p w:rsidR="00E77817" w:rsidRDefault="00E77817" w:rsidP="00657CAF">
      <w:pPr>
        <w:pStyle w:val="NoSpacing"/>
        <w:ind w:left="720"/>
      </w:pPr>
      <w:r>
        <w:t>Mass on Sunday</w:t>
      </w:r>
    </w:p>
    <w:p w:rsidR="00E77817" w:rsidRDefault="00E77817" w:rsidP="00E77817">
      <w:pPr>
        <w:pStyle w:val="NoSpacing"/>
        <w:ind w:left="720"/>
      </w:pPr>
      <w:r>
        <w:t>Filler Time – don’t play the same songs over and over</w:t>
      </w:r>
    </w:p>
    <w:p w:rsidR="00657CAF" w:rsidRDefault="006B575C" w:rsidP="00E77817">
      <w:pPr>
        <w:pStyle w:val="NoSpacing"/>
        <w:ind w:left="720"/>
      </w:pPr>
      <w:r>
        <w:t>In the Mornings to pump up</w:t>
      </w:r>
      <w:r w:rsidR="00657CAF">
        <w:t xml:space="preserve"> a tired staff</w:t>
      </w:r>
    </w:p>
    <w:p w:rsidR="00E77817" w:rsidRDefault="00E77817" w:rsidP="00E77817">
      <w:pPr>
        <w:pStyle w:val="NoSpacing"/>
      </w:pPr>
    </w:p>
    <w:p w:rsidR="00E77817" w:rsidRPr="004707A7" w:rsidRDefault="00E77817" w:rsidP="00E77817">
      <w:pPr>
        <w:pStyle w:val="NoSpacing"/>
        <w:rPr>
          <w:b/>
        </w:rPr>
      </w:pPr>
      <w:r w:rsidRPr="004707A7">
        <w:rPr>
          <w:b/>
          <w:i/>
          <w:u w:val="single"/>
        </w:rPr>
        <w:t>Supplies</w:t>
      </w:r>
    </w:p>
    <w:p w:rsidR="00E77817" w:rsidRDefault="00E77817" w:rsidP="00E77817">
      <w:pPr>
        <w:pStyle w:val="NoSpacing"/>
      </w:pPr>
      <w:r>
        <w:t>Music Stands, Equipment, Song Books,</w:t>
      </w:r>
      <w:r w:rsidR="00657CAF">
        <w:t xml:space="preserve"> Song Folders, Flashlights, Song sheets, dance party music, cords to hook guitar into the sound system, projector, CDs for PLs that will have pump-up songs and reflection songs</w:t>
      </w:r>
      <w:r w:rsidR="004707A7">
        <w:t xml:space="preserve">.  Trinity Pines does supply a sound system, but it is not very good.  It would be helpful to have a few wireless mics. </w:t>
      </w:r>
    </w:p>
    <w:p w:rsidR="00E77817" w:rsidRDefault="00E77817" w:rsidP="00E77817">
      <w:pPr>
        <w:pStyle w:val="NoSpacing"/>
      </w:pPr>
    </w:p>
    <w:p w:rsidR="00E77817" w:rsidRPr="004707A7" w:rsidRDefault="00E77817" w:rsidP="00E77817">
      <w:pPr>
        <w:pStyle w:val="NoSpacing"/>
        <w:rPr>
          <w:b/>
        </w:rPr>
      </w:pPr>
      <w:r w:rsidRPr="004707A7">
        <w:rPr>
          <w:b/>
          <w:i/>
          <w:u w:val="single"/>
        </w:rPr>
        <w:t>Before</w:t>
      </w:r>
      <w:r w:rsidRPr="004707A7">
        <w:rPr>
          <w:b/>
        </w:rPr>
        <w:t xml:space="preserve"> </w:t>
      </w:r>
      <w:r w:rsidRPr="004707A7">
        <w:rPr>
          <w:b/>
          <w:i/>
          <w:u w:val="single"/>
        </w:rPr>
        <w:t>the</w:t>
      </w:r>
      <w:r w:rsidRPr="004707A7">
        <w:rPr>
          <w:b/>
        </w:rPr>
        <w:t xml:space="preserve"> </w:t>
      </w:r>
      <w:r w:rsidRPr="004707A7">
        <w:rPr>
          <w:b/>
          <w:i/>
          <w:u w:val="single"/>
        </w:rPr>
        <w:t>retreat</w:t>
      </w:r>
      <w:r w:rsidRPr="004707A7">
        <w:rPr>
          <w:b/>
        </w:rPr>
        <w:t>:</w:t>
      </w:r>
    </w:p>
    <w:p w:rsidR="00E77817" w:rsidRDefault="00E77817" w:rsidP="00E77817">
      <w:pPr>
        <w:pStyle w:val="NoSpacing"/>
      </w:pPr>
      <w:r>
        <w:tab/>
        <w:t>Choose music to be sung at each assigned playing time</w:t>
      </w:r>
    </w:p>
    <w:p w:rsidR="00E77817" w:rsidRDefault="00E77817" w:rsidP="00E77817">
      <w:pPr>
        <w:pStyle w:val="NoSpacing"/>
      </w:pPr>
      <w:r>
        <w:tab/>
        <w:t>Get list of songs from speakers for praise &amp; worship before their talks</w:t>
      </w:r>
    </w:p>
    <w:p w:rsidR="00657CAF" w:rsidRDefault="00657CAF" w:rsidP="00E77817">
      <w:pPr>
        <w:pStyle w:val="NoSpacing"/>
      </w:pPr>
      <w:r>
        <w:tab/>
        <w:t>Make slideshows/Power Points for all music, mass parts, and any other slide that will be used during the retreat (this may include rosary, examination of conscience</w:t>
      </w:r>
    </w:p>
    <w:p w:rsidR="00657CAF" w:rsidRDefault="00657CAF" w:rsidP="00E77817">
      <w:pPr>
        <w:pStyle w:val="NoSpacing"/>
      </w:pPr>
      <w:r>
        <w:tab/>
        <w:t>Acquire any PowerPoints/Pictures for talks- get these from Speaker Lia</w:t>
      </w:r>
      <w:r w:rsidR="006770D3">
        <w:t>i</w:t>
      </w:r>
      <w:r>
        <w:t>son</w:t>
      </w:r>
    </w:p>
    <w:p w:rsidR="00E77817" w:rsidRDefault="00E77817" w:rsidP="00E77817">
      <w:pPr>
        <w:pStyle w:val="NoSpacing"/>
      </w:pPr>
      <w:r>
        <w:tab/>
        <w:t>Have meditational music ready for reconciliation</w:t>
      </w:r>
      <w:r w:rsidR="00657CAF">
        <w:t xml:space="preserve"> service &amp; Adoration, and any other times</w:t>
      </w:r>
      <w:r>
        <w:t xml:space="preserve"> </w:t>
      </w:r>
      <w:proofErr w:type="gramStart"/>
      <w:r>
        <w:t>( Picked</w:t>
      </w:r>
      <w:proofErr w:type="gramEnd"/>
      <w:r>
        <w:t xml:space="preserve"> out to play, or have a CD)</w:t>
      </w:r>
    </w:p>
    <w:p w:rsidR="00E77817" w:rsidRDefault="00E77817" w:rsidP="00E77817">
      <w:pPr>
        <w:pStyle w:val="NoSpacing"/>
      </w:pPr>
      <w:r>
        <w:tab/>
        <w:t>Select Mass Parts</w:t>
      </w:r>
    </w:p>
    <w:p w:rsidR="00E77817" w:rsidRDefault="00E77817" w:rsidP="00E77817">
      <w:pPr>
        <w:pStyle w:val="NoSpacing"/>
      </w:pPr>
      <w:r>
        <w:tab/>
      </w:r>
      <w:r>
        <w:tab/>
        <w:t>Opening Song</w:t>
      </w:r>
    </w:p>
    <w:p w:rsidR="00E77817" w:rsidRDefault="00E77817" w:rsidP="00E77817">
      <w:pPr>
        <w:pStyle w:val="NoSpacing"/>
        <w:ind w:left="1440"/>
      </w:pPr>
      <w:r>
        <w:t>Responsorial Psalm</w:t>
      </w:r>
    </w:p>
    <w:p w:rsidR="00E77817" w:rsidRDefault="00E77817" w:rsidP="00E77817">
      <w:pPr>
        <w:pStyle w:val="NoSpacing"/>
        <w:ind w:left="1440"/>
      </w:pPr>
      <w:r>
        <w:t>Alleluia</w:t>
      </w:r>
    </w:p>
    <w:p w:rsidR="00E77817" w:rsidRDefault="00E77817" w:rsidP="00E77817">
      <w:pPr>
        <w:pStyle w:val="NoSpacing"/>
        <w:ind w:left="1440"/>
      </w:pPr>
      <w:r>
        <w:t>Offertory Song</w:t>
      </w:r>
    </w:p>
    <w:p w:rsidR="00E77817" w:rsidRDefault="00E77817" w:rsidP="00E77817">
      <w:pPr>
        <w:pStyle w:val="NoSpacing"/>
        <w:ind w:left="1440"/>
      </w:pPr>
      <w:r>
        <w:t>Holy, Holy</w:t>
      </w:r>
    </w:p>
    <w:p w:rsidR="00E77817" w:rsidRDefault="00E77817" w:rsidP="00E77817">
      <w:pPr>
        <w:pStyle w:val="NoSpacing"/>
        <w:ind w:left="1440"/>
      </w:pPr>
      <w:r>
        <w:t>Lamb of God</w:t>
      </w:r>
    </w:p>
    <w:p w:rsidR="00E77817" w:rsidRDefault="00E77817" w:rsidP="00E77817">
      <w:pPr>
        <w:pStyle w:val="NoSpacing"/>
        <w:ind w:left="1440"/>
      </w:pPr>
      <w:r>
        <w:t>Our Father</w:t>
      </w:r>
    </w:p>
    <w:p w:rsidR="00E77817" w:rsidRDefault="00E77817" w:rsidP="00E77817">
      <w:pPr>
        <w:pStyle w:val="NoSpacing"/>
        <w:ind w:left="1440"/>
      </w:pPr>
      <w:r>
        <w:t>Communion Song</w:t>
      </w:r>
    </w:p>
    <w:p w:rsidR="00E77817" w:rsidRDefault="00E77817" w:rsidP="00E77817">
      <w:pPr>
        <w:pStyle w:val="NoSpacing"/>
        <w:ind w:left="1440"/>
      </w:pPr>
      <w:r>
        <w:t>Closing Song</w:t>
      </w:r>
    </w:p>
    <w:p w:rsidR="00E77817" w:rsidRDefault="00E77817" w:rsidP="00E77817">
      <w:pPr>
        <w:pStyle w:val="NoSpacing"/>
      </w:pPr>
      <w:r>
        <w:tab/>
        <w:t>Practice before the retreat – get your staff together and let out of towners know your selections ahead of time</w:t>
      </w:r>
    </w:p>
    <w:p w:rsidR="00E77817" w:rsidRDefault="00E77817" w:rsidP="00E77817">
      <w:pPr>
        <w:pStyle w:val="NoSpacing"/>
      </w:pPr>
    </w:p>
    <w:p w:rsidR="00E77817" w:rsidRDefault="00E77817" w:rsidP="00E77817">
      <w:pPr>
        <w:pStyle w:val="NoSpacing"/>
      </w:pPr>
      <w:r w:rsidRPr="004B04CC">
        <w:rPr>
          <w:b/>
        </w:rPr>
        <w:t>Time Signals</w:t>
      </w:r>
      <w:r>
        <w:t xml:space="preserve"> – Meet with Coordinator &amp; Rector to determine signals, such as time remaining before talks. Be prepared to make on the spot decisions if time is short or an extra song is needed. Signals may be used to sing another verse of the songs, when to end, etc. </w:t>
      </w:r>
    </w:p>
    <w:p w:rsidR="00E77817" w:rsidRPr="004B04CC" w:rsidRDefault="00E77817" w:rsidP="00E77817">
      <w:pPr>
        <w:pStyle w:val="NoSpacing"/>
        <w:rPr>
          <w:b/>
        </w:rPr>
      </w:pPr>
    </w:p>
    <w:p w:rsidR="009A3E6D" w:rsidRDefault="00E77817" w:rsidP="00E77817">
      <w:pPr>
        <w:pStyle w:val="NoSpacing"/>
      </w:pPr>
      <w:r w:rsidRPr="004B04CC">
        <w:rPr>
          <w:b/>
        </w:rPr>
        <w:t>Gathering &amp; Filler</w:t>
      </w:r>
      <w:r>
        <w:t xml:space="preserve"> – Songs should be fun motivational during Friday evening, Saturday, and Sunday morning, and during empty downtime.</w:t>
      </w:r>
      <w:bookmarkStart w:id="0" w:name="_GoBack"/>
      <w:bookmarkEnd w:id="0"/>
    </w:p>
    <w:p w:rsidR="00E77817" w:rsidRDefault="00E77817" w:rsidP="00E77817">
      <w:pPr>
        <w:pStyle w:val="NoSpacing"/>
      </w:pPr>
    </w:p>
    <w:p w:rsidR="00E77817" w:rsidRPr="004B04CC" w:rsidRDefault="00E77817" w:rsidP="00E77817">
      <w:pPr>
        <w:pStyle w:val="NoSpacing"/>
        <w:rPr>
          <w:b/>
          <w:i/>
        </w:rPr>
      </w:pPr>
      <w:r w:rsidRPr="004B04CC">
        <w:rPr>
          <w:b/>
          <w:i/>
        </w:rPr>
        <w:t>Stress to your staff that Music can have a powerful effect on the retreaters and staffers. You will have the opportunity to enhance the retreat by enthusiasm, joy, and most of all being prayerful. Singing is praying twice!</w:t>
      </w:r>
    </w:p>
    <w:sectPr w:rsidR="00E77817" w:rsidRPr="004B04CC" w:rsidSect="00B11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17"/>
    <w:rsid w:val="004707A7"/>
    <w:rsid w:val="00657CAF"/>
    <w:rsid w:val="006770D3"/>
    <w:rsid w:val="006B575C"/>
    <w:rsid w:val="006D688D"/>
    <w:rsid w:val="009A3E6D"/>
    <w:rsid w:val="009F2F25"/>
    <w:rsid w:val="00B119C2"/>
    <w:rsid w:val="00D43823"/>
    <w:rsid w:val="00E7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6BBB7-2B00-4341-8D4D-EB9BA518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Schimpf, Jennifer</dc:creator>
  <cp:lastModifiedBy>Jessica Estrada</cp:lastModifiedBy>
  <cp:revision>2</cp:revision>
  <dcterms:created xsi:type="dcterms:W3CDTF">2015-10-29T01:46:00Z</dcterms:created>
  <dcterms:modified xsi:type="dcterms:W3CDTF">2015-10-29T01:46:00Z</dcterms:modified>
</cp:coreProperties>
</file>